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6ECD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OGGETTO: AVVISO PUBBLICO DI SELEZIONE PER FIGURE DI DOCENTI ESPERTI PER</w:t>
      </w:r>
    </w:p>
    <w:p w14:paraId="7FB6944C" w14:textId="77777777" w:rsidR="007E42AD" w:rsidRDefault="007E42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16DAEB44" w14:textId="77777777" w:rsidR="00BF4358" w:rsidRDefault="00BF43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1A64220B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Percorsi di orientamento rivolti alle classi terze, quarte e quinte delle istituzioni scolastiche secondarie di secondo grado con il coordinamento del docente tutor </w:t>
      </w:r>
    </w:p>
    <w:p w14:paraId="0E7AD258" w14:textId="77777777" w:rsidR="007E42AD" w:rsidRDefault="007E42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18E44559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Fondi Strutturali Europei - Programma Operativo Complementare “Per la Scuola” 2014-2020, </w:t>
      </w:r>
    </w:p>
    <w:p w14:paraId="084536D6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Avviso 64310 del 23/04/2025 - POC - Percorsi di Orientamento</w:t>
      </w:r>
    </w:p>
    <w:p w14:paraId="62555880" w14:textId="77777777" w:rsidR="007E42AD" w:rsidRDefault="007E42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7F311F81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Codice Progetto 10.1.6A-FDRPOC-PU-2024-83 </w:t>
      </w:r>
    </w:p>
    <w:p w14:paraId="1A92A57B" w14:textId="77777777" w:rsidR="007E42AD" w:rsidRDefault="007E42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06E31EDA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proofErr w:type="spellStart"/>
      <w:r>
        <w:rPr>
          <w:b/>
        </w:rPr>
        <w:t>OrientiAMO</w:t>
      </w:r>
      <w:proofErr w:type="spellEnd"/>
      <w:r>
        <w:rPr>
          <w:b/>
        </w:rPr>
        <w:t xml:space="preserve"> il futuro</w:t>
      </w:r>
    </w:p>
    <w:p w14:paraId="52234964" w14:textId="77777777" w:rsidR="007E42AD" w:rsidRDefault="007E42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2EC36403" w14:textId="77777777" w:rsidR="007E42A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CODICE CUP – J54D25001370001</w:t>
      </w:r>
    </w:p>
    <w:p w14:paraId="18E08309" w14:textId="77777777" w:rsidR="007E42AD" w:rsidRDefault="007E42AD">
      <w:pPr>
        <w:rPr>
          <w:b/>
        </w:rPr>
      </w:pPr>
    </w:p>
    <w:p w14:paraId="736A2549" w14:textId="77777777" w:rsidR="00BF4358" w:rsidRDefault="00BF4358">
      <w:pPr>
        <w:rPr>
          <w:b/>
        </w:rPr>
      </w:pPr>
    </w:p>
    <w:p w14:paraId="780FAFBB" w14:textId="3E418A79" w:rsidR="007E42AD" w:rsidRDefault="00000000">
      <w:pPr>
        <w:rPr>
          <w:b/>
        </w:rPr>
      </w:pPr>
      <w:r>
        <w:rPr>
          <w:b/>
        </w:rPr>
        <w:t>ALLEGATO B1 - GRIGLIA DI VALUTAZIONE PER ESPERTO IN PROJECT WORK O DOCENTE DI GPOI</w:t>
      </w:r>
    </w:p>
    <w:p w14:paraId="27889825" w14:textId="77777777" w:rsidR="00BF4358" w:rsidRDefault="00BF4358">
      <w:pPr>
        <w:rPr>
          <w:b/>
        </w:rPr>
      </w:pPr>
    </w:p>
    <w:p w14:paraId="0CD5935F" w14:textId="77777777" w:rsidR="007E42AD" w:rsidRDefault="007E42AD">
      <w:pPr>
        <w:spacing w:line="200" w:lineRule="auto"/>
      </w:pPr>
    </w:p>
    <w:tbl>
      <w:tblPr>
        <w:tblStyle w:val="a3"/>
        <w:tblW w:w="1003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126"/>
        <w:gridCol w:w="1557"/>
        <w:gridCol w:w="2683"/>
        <w:gridCol w:w="13"/>
      </w:tblGrid>
      <w:tr w:rsidR="007E42AD" w14:paraId="608D8683" w14:textId="77777777">
        <w:tc>
          <w:tcPr>
            <w:tcW w:w="10031" w:type="dxa"/>
            <w:gridSpan w:val="5"/>
            <w:shd w:val="clear" w:color="auto" w:fill="E5DFEC"/>
          </w:tcPr>
          <w:p w14:paraId="78834F7E" w14:textId="77777777" w:rsidR="007E42A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7E42AD" w14:paraId="6DEBB63E" w14:textId="77777777">
        <w:trPr>
          <w:gridAfter w:val="1"/>
          <w:wAfter w:w="13" w:type="dxa"/>
        </w:trPr>
        <w:tc>
          <w:tcPr>
            <w:tcW w:w="3652" w:type="dxa"/>
            <w:vAlign w:val="center"/>
          </w:tcPr>
          <w:p w14:paraId="306E459A" w14:textId="77777777" w:rsidR="007E42AD" w:rsidRDefault="00000000">
            <w:r>
              <w:t>Esperto in project work e/o docente di GPOI.</w:t>
            </w:r>
          </w:p>
        </w:tc>
        <w:tc>
          <w:tcPr>
            <w:tcW w:w="2126" w:type="dxa"/>
            <w:vAlign w:val="center"/>
          </w:tcPr>
          <w:p w14:paraId="11710202" w14:textId="77777777" w:rsidR="007E42A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vAlign w:val="center"/>
          </w:tcPr>
          <w:p w14:paraId="3766D122" w14:textId="77777777" w:rsidR="007E42AD" w:rsidRDefault="00000000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vAlign w:val="center"/>
          </w:tcPr>
          <w:p w14:paraId="7E71C6FC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 e allegare copia alla domanda]</w:t>
            </w:r>
          </w:p>
        </w:tc>
      </w:tr>
      <w:tr w:rsidR="007E42AD" w14:paraId="497D59B6" w14:textId="77777777">
        <w:trPr>
          <w:gridAfter w:val="1"/>
          <w:wAfter w:w="13" w:type="dxa"/>
        </w:trPr>
        <w:tc>
          <w:tcPr>
            <w:tcW w:w="3652" w:type="dxa"/>
            <w:tcBorders>
              <w:bottom w:val="single" w:sz="4" w:space="0" w:color="000000"/>
            </w:tcBorders>
            <w:shd w:val="clear" w:color="auto" w:fill="E5DFEC"/>
          </w:tcPr>
          <w:p w14:paraId="06BB5CBE" w14:textId="77777777" w:rsidR="007E42AD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E5DFEC"/>
          </w:tcPr>
          <w:p w14:paraId="5CE18E02" w14:textId="77777777" w:rsidR="007E42AD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DESCRIZIONE TITOLI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5DFEC"/>
          </w:tcPr>
          <w:p w14:paraId="5411CA47" w14:textId="77777777" w:rsidR="007E42AD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  <w:shd w:val="clear" w:color="auto" w:fill="E5DFEC"/>
          </w:tcPr>
          <w:p w14:paraId="4989E0AE" w14:textId="77777777" w:rsidR="007E42AD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AUTOVALUTAZIONE CANDIDATO</w:t>
            </w:r>
          </w:p>
        </w:tc>
      </w:tr>
      <w:tr w:rsidR="007E42AD" w14:paraId="624A013A" w14:textId="77777777">
        <w:trPr>
          <w:gridAfter w:val="1"/>
          <w:wAfter w:w="13" w:type="dxa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789" w14:textId="77777777" w:rsidR="007E42AD" w:rsidRDefault="00000000">
            <w:pPr>
              <w:jc w:val="both"/>
            </w:pPr>
            <w:r>
              <w:t>Laurea magistrale o vecchio ordinamento con lode (</w:t>
            </w: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8C9B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D71E" w14:textId="77777777" w:rsidR="007E42AD" w:rsidRDefault="007E42AD">
            <w:pPr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9EAC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5CC8FE34" w14:textId="77777777">
        <w:trPr>
          <w:gridAfter w:val="1"/>
          <w:wAfter w:w="13" w:type="dxa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DF89E" w14:textId="77777777" w:rsidR="007E42AD" w:rsidRDefault="00000000">
            <w:pPr>
              <w:jc w:val="both"/>
            </w:pPr>
            <w:r>
              <w:t>Laurea magistrale o vecchio ordinamento con votazione da 100 a 110 (</w:t>
            </w:r>
            <w:r>
              <w:rPr>
                <w:b/>
              </w:rPr>
              <w:t xml:space="preserve">8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7AA7A" w14:textId="77777777" w:rsidR="007E42AD" w:rsidRDefault="007E42AD">
            <w:pPr>
              <w:ind w:right="20"/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E56F" w14:textId="77777777" w:rsidR="007E42AD" w:rsidRDefault="007E42AD">
            <w:pPr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A85F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1DA5079D" w14:textId="77777777">
        <w:trPr>
          <w:gridAfter w:val="1"/>
          <w:wAfter w:w="13" w:type="dxa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D0BDA" w14:textId="77777777" w:rsidR="007E42AD" w:rsidRDefault="00000000">
            <w:pPr>
              <w:jc w:val="both"/>
            </w:pPr>
            <w:r>
              <w:t>Laurea magistrale o vecchio ordinamento con votazione inferiore a 100 (</w:t>
            </w: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C6071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BC5E" w14:textId="77777777" w:rsidR="007E42AD" w:rsidRDefault="007E42AD">
            <w:pPr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62E1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0E2089EF" w14:textId="77777777" w:rsidTr="00BF4358">
        <w:trPr>
          <w:gridAfter w:val="1"/>
          <w:wAfter w:w="13" w:type="dxa"/>
          <w:trHeight w:val="58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C83" w14:textId="3B29E346" w:rsidR="00BF4358" w:rsidRDefault="00000000">
            <w:pPr>
              <w:jc w:val="both"/>
              <w:rPr>
                <w:b/>
              </w:rPr>
            </w:pPr>
            <w:r>
              <w:t xml:space="preserve">Diploma di scuola secondaria II grado, non cumulabile con la laurea </w:t>
            </w:r>
            <w:r>
              <w:rPr>
                <w:b/>
              </w:rPr>
              <w:t xml:space="preserve">(5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57C8F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542A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9D68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069A7DD6" w14:textId="77777777">
        <w:trPr>
          <w:gridAfter w:val="1"/>
          <w:wAfter w:w="13" w:type="dxa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FB6" w14:textId="77777777" w:rsidR="007E42AD" w:rsidRDefault="00000000">
            <w:pPr>
              <w:jc w:val="both"/>
            </w:pPr>
            <w:r>
              <w:t xml:space="preserve">Dottorati di ricerca, Master, Specializzazioni, Corsi di perfezionamento </w:t>
            </w:r>
            <w:r>
              <w:rPr>
                <w:i/>
              </w:rPr>
              <w:t xml:space="preserve">post </w:t>
            </w:r>
            <w:proofErr w:type="spellStart"/>
            <w:r>
              <w:rPr>
                <w:i/>
              </w:rPr>
              <w:t>lauream</w:t>
            </w:r>
            <w:proofErr w:type="spellEnd"/>
            <w:r>
              <w:t xml:space="preserve"> (</w:t>
            </w:r>
            <w:r>
              <w:rPr>
                <w:b/>
              </w:rPr>
              <w:t>se conseguiti entro il 2004-2005 solo se annuali; dal 2005-2006 ad oggi solo se annuali e se di almeno 1500 ore 60CFU</w:t>
            </w:r>
            <w:r>
              <w:t xml:space="preserve">), </w:t>
            </w:r>
            <w:r>
              <w:rPr>
                <w:b/>
              </w:rPr>
              <w:t xml:space="preserve">attinenti alla tematica del progetto </w:t>
            </w:r>
            <w:r>
              <w:t xml:space="preserve">(2 </w:t>
            </w:r>
            <w:proofErr w:type="spellStart"/>
            <w:r>
              <w:t>pt</w:t>
            </w:r>
            <w:proofErr w:type="spellEnd"/>
            <w:r>
              <w:t xml:space="preserve"> per ogni titolo, max. 5 titoli, </w:t>
            </w:r>
            <w:r>
              <w:rPr>
                <w:b/>
              </w:rPr>
              <w:t xml:space="preserve">max.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F134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0154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B828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77A35764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2569" w14:textId="19464085" w:rsidR="007E42AD" w:rsidRDefault="00000000">
            <w:pPr>
              <w:jc w:val="both"/>
            </w:pPr>
            <w:r>
              <w:t>Corso di Formazione “Orientamenti” organizzato dal Polo INDIRE, piattaforma Scuola Futura (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 </w:t>
            </w:r>
            <w:r w:rsidR="00F0784E">
              <w:rPr>
                <w:b/>
              </w:rPr>
              <w:t>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B37" w14:textId="77777777" w:rsidR="007E42AD" w:rsidRDefault="007E42AD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4CE" w14:textId="77777777"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62AC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7AA2771D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1B8" w14:textId="61F848B6" w:rsidR="007E42AD" w:rsidRDefault="00000000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 xml:space="preserve">attinenti alla tematica del progetto </w:t>
            </w:r>
            <w:r>
              <w:t>differente dal corso di formazione “Orientamenti” organizzato dal Polo INDIRE, piattaforma Scuola Futura (</w:t>
            </w:r>
            <w:r w:rsidR="00F0784E">
              <w:t>3</w:t>
            </w:r>
            <w: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per ogni corso, max. 5, </w:t>
            </w:r>
            <w:r>
              <w:rPr>
                <w:b/>
              </w:rPr>
              <w:t>max. 1</w:t>
            </w:r>
            <w:r w:rsidR="00F0784E">
              <w:rPr>
                <w:b/>
              </w:rPr>
              <w:t>5</w:t>
            </w:r>
            <w:r>
              <w:rPr>
                <w:b/>
              </w:rPr>
              <w:t xml:space="preserve"> pt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C91" w14:textId="77777777" w:rsidR="007E42AD" w:rsidRDefault="007E42AD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0FA9" w14:textId="77777777"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76B9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0510AC85" w14:textId="77777777">
        <w:trPr>
          <w:trHeight w:val="243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0808E" w14:textId="77777777" w:rsidR="007E42AD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TITOLI DI SERVIZIO O PROFESSIONALI</w:t>
            </w:r>
          </w:p>
        </w:tc>
      </w:tr>
      <w:tr w:rsidR="007E42AD" w14:paraId="72C88AF5" w14:textId="77777777">
        <w:trPr>
          <w:gridAfter w:val="1"/>
          <w:wAfter w:w="13" w:type="dxa"/>
        </w:trPr>
        <w:tc>
          <w:tcPr>
            <w:tcW w:w="3652" w:type="dxa"/>
          </w:tcPr>
          <w:p w14:paraId="6BB71120" w14:textId="77777777" w:rsidR="007E42AD" w:rsidRDefault="00000000">
            <w:pPr>
              <w:jc w:val="both"/>
            </w:pPr>
            <w:r>
              <w:t>Anni di insegnamento della disciplina Gestione Progetto e Organizzazione d’Impresa (da 1-5 anni) (</w:t>
            </w: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vAlign w:val="bottom"/>
          </w:tcPr>
          <w:p w14:paraId="6918FC46" w14:textId="77777777" w:rsidR="007E42AD" w:rsidRDefault="007E42AD">
            <w:pPr>
              <w:jc w:val="both"/>
            </w:pPr>
          </w:p>
        </w:tc>
        <w:tc>
          <w:tcPr>
            <w:tcW w:w="1557" w:type="dxa"/>
          </w:tcPr>
          <w:p w14:paraId="7E92E8CF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64FA562B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78C57985" w14:textId="77777777">
        <w:trPr>
          <w:gridAfter w:val="1"/>
          <w:wAfter w:w="13" w:type="dxa"/>
        </w:trPr>
        <w:tc>
          <w:tcPr>
            <w:tcW w:w="3652" w:type="dxa"/>
            <w:shd w:val="clear" w:color="auto" w:fill="auto"/>
          </w:tcPr>
          <w:p w14:paraId="1287C2F5" w14:textId="77777777" w:rsidR="007E42AD" w:rsidRDefault="00000000">
            <w:pPr>
              <w:jc w:val="both"/>
            </w:pPr>
            <w:r>
              <w:t>Anni di insegnamento della disciplina Gestione Progetto e Organizzazione d’Impresa (da 6-10 anni) (</w:t>
            </w: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vAlign w:val="bottom"/>
          </w:tcPr>
          <w:p w14:paraId="7D4EDE7B" w14:textId="77777777" w:rsidR="007E42AD" w:rsidRDefault="007E42AD">
            <w:pPr>
              <w:jc w:val="both"/>
            </w:pPr>
          </w:p>
        </w:tc>
        <w:tc>
          <w:tcPr>
            <w:tcW w:w="1557" w:type="dxa"/>
          </w:tcPr>
          <w:p w14:paraId="55BA1EB3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6038A958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7DA13E76" w14:textId="77777777">
        <w:trPr>
          <w:gridAfter w:val="1"/>
          <w:wAfter w:w="13" w:type="dxa"/>
        </w:trPr>
        <w:tc>
          <w:tcPr>
            <w:tcW w:w="3652" w:type="dxa"/>
          </w:tcPr>
          <w:p w14:paraId="4AD3DA61" w14:textId="77777777" w:rsidR="007E42AD" w:rsidRDefault="00000000">
            <w:pPr>
              <w:jc w:val="both"/>
            </w:pPr>
            <w:r>
              <w:t>Anni di insegnamento della disciplina Gestione Progetto e Organizzazione d’Impresa (da 11-15 anni) (</w:t>
            </w:r>
            <w:r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vAlign w:val="bottom"/>
          </w:tcPr>
          <w:p w14:paraId="3C6D86D7" w14:textId="77777777" w:rsidR="007E42AD" w:rsidRDefault="007E42AD">
            <w:pPr>
              <w:jc w:val="both"/>
            </w:pPr>
          </w:p>
        </w:tc>
        <w:tc>
          <w:tcPr>
            <w:tcW w:w="1557" w:type="dxa"/>
          </w:tcPr>
          <w:p w14:paraId="50DACA82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7497C659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2053971A" w14:textId="77777777">
        <w:trPr>
          <w:gridAfter w:val="1"/>
          <w:wAfter w:w="13" w:type="dxa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2DE63811" w14:textId="77777777" w:rsidR="007E42AD" w:rsidRDefault="00000000">
            <w:pPr>
              <w:jc w:val="both"/>
            </w:pPr>
            <w:r>
              <w:t>Anni di insegnamento della disciplina Gestione Progetto e Organizzazione d’Impresa (da 16-20 anni) (</w:t>
            </w: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14:paraId="7401C01C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0233ED82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1D2B471B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7A0F8DDE" w14:textId="77777777">
        <w:trPr>
          <w:gridAfter w:val="1"/>
          <w:wAfter w:w="13" w:type="dxa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1D88514" w14:textId="77777777" w:rsidR="007E42AD" w:rsidRDefault="00000000">
            <w:pPr>
              <w:jc w:val="both"/>
            </w:pPr>
            <w:r>
              <w:t>Anni di insegnamento della disciplina Gestione Progetto e Organizzazione d’Impresa (più di 20 anni) (</w:t>
            </w:r>
            <w:r>
              <w:rPr>
                <w:b/>
              </w:rPr>
              <w:t xml:space="preserve">25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14:paraId="2A7638CB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146D8623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48BF9DA5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74263047" w14:textId="77777777">
        <w:trPr>
          <w:gridAfter w:val="1"/>
          <w:wAfter w:w="13" w:type="dxa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1C27010" w14:textId="77777777" w:rsidR="007E42AD" w:rsidRDefault="00000000" w:rsidP="00BF4358">
            <w:pPr>
              <w:jc w:val="both"/>
            </w:pPr>
            <w:r>
              <w:t>Attività di esperto in project work non svolto in ambito scolastico</w:t>
            </w:r>
          </w:p>
          <w:p w14:paraId="5B51FDBD" w14:textId="77777777" w:rsidR="007E42AD" w:rsidRDefault="00000000" w:rsidP="00BF4358">
            <w:pPr>
              <w:jc w:val="both"/>
            </w:pPr>
            <w:r>
              <w:t xml:space="preserve">(5 </w:t>
            </w:r>
            <w:proofErr w:type="spellStart"/>
            <w:r>
              <w:t>pt</w:t>
            </w:r>
            <w:proofErr w:type="spellEnd"/>
            <w:r>
              <w:t xml:space="preserve"> per ogni esperienza di durata almeno trimestrale, max. 5 esperienze, </w:t>
            </w:r>
            <w:r>
              <w:rPr>
                <w:b/>
              </w:rPr>
              <w:t>max 25 punti</w:t>
            </w:r>
            <w: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3801306" w14:textId="77777777" w:rsidR="007E42AD" w:rsidRDefault="007E42AD">
            <w:pPr>
              <w:jc w:val="both"/>
            </w:pP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1366C571" w14:textId="77777777" w:rsidR="007E42AD" w:rsidRDefault="007E42AD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68B1480E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65EA24D8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2E9" w14:textId="77777777" w:rsidR="007E42AD" w:rsidRDefault="00000000" w:rsidP="00BF4358">
            <w:pPr>
              <w:jc w:val="both"/>
            </w:pPr>
            <w:r>
              <w:t xml:space="preserve">Attività di tutor dell’orientamento e/o di docente orientatore (10 </w:t>
            </w:r>
            <w:proofErr w:type="spellStart"/>
            <w:r>
              <w:t>pt</w:t>
            </w:r>
            <w:proofErr w:type="spellEnd"/>
            <w:r>
              <w:t xml:space="preserve"> per ogni esperienza, max. 2 esperienze, </w:t>
            </w:r>
            <w:r>
              <w:rPr>
                <w:b/>
              </w:rPr>
              <w:t>max 20 punti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8CDF" w14:textId="77777777" w:rsidR="007E42AD" w:rsidRDefault="007E42AD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13F6" w14:textId="77777777"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31D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1B27B642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4CFB" w14:textId="77777777" w:rsidR="007E42AD" w:rsidRDefault="00000000">
            <w:pPr>
              <w:jc w:val="both"/>
            </w:pPr>
            <w:r>
              <w:t xml:space="preserve">Interventi di formazione con alunni tenuti in qualità di esperto in Progetti PNRR, PON, PN, POR, ERASMUS…) (2 </w:t>
            </w:r>
            <w:proofErr w:type="spellStart"/>
            <w:r>
              <w:t>pt</w:t>
            </w:r>
            <w:proofErr w:type="spellEnd"/>
            <w:r>
              <w:t xml:space="preserve"> per ogni esperienza, max. 5 esperienze, </w:t>
            </w:r>
            <w:r>
              <w:rPr>
                <w:b/>
              </w:rPr>
              <w:t xml:space="preserve">max. 10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334" w14:textId="77777777" w:rsidR="007E42AD" w:rsidRDefault="007E42AD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82EC" w14:textId="77777777"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431E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4EBB0F24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C14" w14:textId="77777777" w:rsidR="007E42AD" w:rsidRDefault="00000000">
            <w:pPr>
              <w:jc w:val="both"/>
            </w:pPr>
            <w:r>
              <w:t>Certificazioni informatiche</w:t>
            </w:r>
          </w:p>
          <w:p w14:paraId="3DAD0DC2" w14:textId="77777777" w:rsidR="007E42AD" w:rsidRDefault="00000000">
            <w:pPr>
              <w:jc w:val="both"/>
            </w:pPr>
            <w:r>
              <w:t xml:space="preserve">(1 </w:t>
            </w:r>
            <w:proofErr w:type="spellStart"/>
            <w:r>
              <w:t>pt</w:t>
            </w:r>
            <w:proofErr w:type="spellEnd"/>
            <w:r>
              <w:t xml:space="preserve"> per ogni certificazione, </w:t>
            </w:r>
            <w:r>
              <w:rPr>
                <w:b/>
              </w:rPr>
              <w:t xml:space="preserve">max. 5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3EF" w14:textId="77777777" w:rsidR="007E42AD" w:rsidRDefault="007E42AD">
            <w:pPr>
              <w:spacing w:line="200" w:lineRule="auto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41B" w14:textId="77777777"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FD7" w14:textId="77777777" w:rsidR="007E42AD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7E42AD" w14:paraId="11DA776A" w14:textId="77777777">
        <w:trPr>
          <w:trHeight w:val="348"/>
        </w:trPr>
        <w:tc>
          <w:tcPr>
            <w:tcW w:w="57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14:paraId="7940AF37" w14:textId="77777777" w:rsidR="007E42AD" w:rsidRDefault="007E42AD">
            <w:pPr>
              <w:spacing w:line="200" w:lineRule="auto"/>
              <w:ind w:left="108"/>
              <w:rPr>
                <w:color w:val="FF0000"/>
              </w:rPr>
            </w:pPr>
          </w:p>
          <w:p w14:paraId="418EDAB3" w14:textId="77777777" w:rsidR="007E42AD" w:rsidRDefault="00000000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14:paraId="2068D979" w14:textId="77777777" w:rsidR="007E42AD" w:rsidRDefault="007E42AD">
            <w:pPr>
              <w:spacing w:line="200" w:lineRule="auto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nil"/>
            </w:tcBorders>
            <w:shd w:val="clear" w:color="auto" w:fill="FFFF00"/>
            <w:tcMar>
              <w:left w:w="70" w:type="dxa"/>
              <w:right w:w="70" w:type="dxa"/>
            </w:tcMar>
          </w:tcPr>
          <w:p w14:paraId="716BC5A1" w14:textId="77777777" w:rsidR="007E42AD" w:rsidRDefault="007E42AD">
            <w:pPr>
              <w:spacing w:line="200" w:lineRule="auto"/>
            </w:pPr>
          </w:p>
          <w:p w14:paraId="4E89A70D" w14:textId="77777777" w:rsidR="007E42AD" w:rsidRDefault="00000000">
            <w:pPr>
              <w:spacing w:line="200" w:lineRule="auto"/>
            </w:pPr>
            <w:r>
              <w:t xml:space="preserve">         /100</w:t>
            </w:r>
          </w:p>
        </w:tc>
      </w:tr>
    </w:tbl>
    <w:p w14:paraId="0523E13F" w14:textId="77777777" w:rsidR="007E42AD" w:rsidRDefault="007E42AD">
      <w:pPr>
        <w:spacing w:line="200" w:lineRule="auto"/>
      </w:pPr>
    </w:p>
    <w:p w14:paraId="4C84E928" w14:textId="77777777" w:rsidR="007E42AD" w:rsidRDefault="00000000">
      <w:pPr>
        <w:jc w:val="both"/>
        <w:rPr>
          <w:b/>
        </w:rPr>
      </w:pPr>
      <w:r>
        <w:rPr>
          <w:b/>
        </w:rPr>
        <w:t xml:space="preserve">Il/La </w:t>
      </w:r>
      <w:proofErr w:type="spellStart"/>
      <w:proofErr w:type="gramStart"/>
      <w:r>
        <w:rPr>
          <w:b/>
        </w:rPr>
        <w:t>sottoscritt</w:t>
      </w:r>
      <w:proofErr w:type="spellEnd"/>
      <w:r>
        <w:rPr>
          <w:b/>
        </w:rPr>
        <w:t>..</w:t>
      </w:r>
      <w:proofErr w:type="gramEnd"/>
      <w:r>
        <w:rPr>
          <w:b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21F17102" w14:textId="77777777" w:rsidR="007E42AD" w:rsidRDefault="007E42AD">
      <w:pPr>
        <w:spacing w:line="253" w:lineRule="auto"/>
        <w:rPr>
          <w:b/>
        </w:rPr>
      </w:pPr>
    </w:p>
    <w:p w14:paraId="46892C86" w14:textId="77777777" w:rsidR="007E42AD" w:rsidRDefault="00000000">
      <w:pPr>
        <w:rPr>
          <w:b/>
        </w:rPr>
      </w:pPr>
      <w:r>
        <w:rPr>
          <w:b/>
        </w:rPr>
        <w:t>Luogo e data__________________</w:t>
      </w:r>
    </w:p>
    <w:tbl>
      <w:tblPr>
        <w:tblStyle w:val="a4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E42AD" w14:paraId="4DA7AA64" w14:textId="7777777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177DDF82" w14:textId="77777777" w:rsidR="007E42AD" w:rsidRDefault="007E42AD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52F43500" w14:textId="77777777" w:rsidR="007E42AD" w:rsidRDefault="007E42AD">
            <w:pPr>
              <w:rPr>
                <w:b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7DA2125E" w14:textId="77777777" w:rsidR="007E42AD" w:rsidRDefault="00000000">
            <w:pPr>
              <w:rPr>
                <w:b/>
              </w:rPr>
            </w:pPr>
            <w:r>
              <w:rPr>
                <w:b/>
              </w:rPr>
              <w:t>Firma __________________</w:t>
            </w:r>
          </w:p>
        </w:tc>
      </w:tr>
    </w:tbl>
    <w:p w14:paraId="34409D1D" w14:textId="77777777" w:rsidR="007E42AD" w:rsidRDefault="007E42AD">
      <w:pPr>
        <w:spacing w:line="200" w:lineRule="auto"/>
      </w:pPr>
    </w:p>
    <w:sectPr w:rsidR="007E42AD">
      <w:headerReference w:type="default" r:id="rId7"/>
      <w:footerReference w:type="default" r:id="rId8"/>
      <w:pgSz w:w="11906" w:h="16838"/>
      <w:pgMar w:top="2835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327D" w14:textId="77777777" w:rsidR="00D86255" w:rsidRDefault="00D86255">
      <w:r>
        <w:separator/>
      </w:r>
    </w:p>
  </w:endnote>
  <w:endnote w:type="continuationSeparator" w:id="0">
    <w:p w14:paraId="338F790B" w14:textId="77777777" w:rsidR="00D86255" w:rsidRDefault="00D8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7B8F" w14:textId="77777777" w:rsidR="007E42A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95EFB3" wp14:editId="02197FCC">
          <wp:extent cx="4209293" cy="541240"/>
          <wp:effectExtent l="0" t="0" r="0" b="0"/>
          <wp:docPr id="140668729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9293" cy="54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A6FF" w14:textId="77777777" w:rsidR="00D86255" w:rsidRDefault="00D86255">
      <w:r>
        <w:separator/>
      </w:r>
    </w:p>
  </w:footnote>
  <w:footnote w:type="continuationSeparator" w:id="0">
    <w:p w14:paraId="2B86C9C4" w14:textId="77777777" w:rsidR="00D86255" w:rsidRDefault="00D8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7E1" w14:textId="77777777" w:rsidR="007E42A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19D352DC" wp14:editId="5B1E7C5D">
          <wp:extent cx="6120130" cy="1498439"/>
          <wp:effectExtent l="0" t="0" r="0" b="0"/>
          <wp:docPr id="1406687297" name="image1.png" descr="C:\Users\docente\Downloads\Cat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cente\Downloads\Cat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98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9EC982" w14:textId="77777777" w:rsidR="007E42AD" w:rsidRDefault="007E42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AD"/>
    <w:rsid w:val="0028288B"/>
    <w:rsid w:val="007D6F3E"/>
    <w:rsid w:val="007E42AD"/>
    <w:rsid w:val="00BE7B0D"/>
    <w:rsid w:val="00BF4358"/>
    <w:rsid w:val="00CD2191"/>
    <w:rsid w:val="00D86255"/>
    <w:rsid w:val="00F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6E4B"/>
  <w15:docId w15:val="{FC748552-B2A1-4032-8639-03F6583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vs4IFYP8IAzVIZLbSJfPmecaQ==">CgMxLjA4AHIhMTlKYjNFcXh5RHZPcGpKMWRMaXduYmk1dndnZkdqQ24w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Prof. Maggialetti</cp:lastModifiedBy>
  <cp:revision>3</cp:revision>
  <dcterms:created xsi:type="dcterms:W3CDTF">2024-05-30T09:23:00Z</dcterms:created>
  <dcterms:modified xsi:type="dcterms:W3CDTF">2025-07-09T10:43:00Z</dcterms:modified>
</cp:coreProperties>
</file>